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FC6" w:rsidRPr="003F5308" w:rsidRDefault="000F3FC6" w:rsidP="000F3FC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0288" behindDoc="0" locked="0" layoutInCell="1" allowOverlap="1" wp14:anchorId="2A01E1B7" wp14:editId="253CE9EC">
            <wp:simplePos x="0" y="0"/>
            <wp:positionH relativeFrom="column">
              <wp:posOffset>4942609</wp:posOffset>
            </wp:positionH>
            <wp:positionV relativeFrom="paragraph">
              <wp:posOffset>-746760</wp:posOffset>
            </wp:positionV>
            <wp:extent cx="1471047" cy="809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0F3FC6" w:rsidRPr="00877624" w:rsidRDefault="000F3FC6">
      <w:pPr>
        <w:rPr>
          <w:rFonts w:ascii="Comic Sans MS" w:hAnsi="Comic Sans MS"/>
          <w:b/>
          <w:color w:val="00B050"/>
          <w:sz w:val="24"/>
          <w:szCs w:val="24"/>
        </w:rPr>
      </w:pPr>
      <w:r w:rsidRPr="000F3FC6">
        <w:rPr>
          <w:rFonts w:ascii="Comic Sans MS" w:hAnsi="Comic Sans MS"/>
          <w:sz w:val="24"/>
          <w:szCs w:val="24"/>
        </w:rPr>
        <w:t>We are learning how to solve a natural world problem by using and applying ou</w:t>
      </w:r>
      <w:r w:rsidR="001A6379">
        <w:rPr>
          <w:rFonts w:ascii="Comic Sans MS" w:hAnsi="Comic Sans MS"/>
          <w:sz w:val="24"/>
          <w:szCs w:val="24"/>
        </w:rPr>
        <w:t xml:space="preserve">r skills and knowledge of </w:t>
      </w:r>
      <w:r w:rsidR="006A58EC">
        <w:rPr>
          <w:rFonts w:ascii="Comic Sans MS" w:hAnsi="Comic Sans MS"/>
          <w:sz w:val="24"/>
          <w:szCs w:val="24"/>
        </w:rPr>
        <w:t xml:space="preserve">measurement and </w:t>
      </w:r>
      <w:r w:rsidR="001A6379">
        <w:rPr>
          <w:rFonts w:ascii="Comic Sans MS" w:hAnsi="Comic Sans MS"/>
          <w:sz w:val="24"/>
          <w:szCs w:val="24"/>
        </w:rPr>
        <w:t>money</w:t>
      </w:r>
      <w:r w:rsidR="007F0400">
        <w:rPr>
          <w:rFonts w:ascii="Comic Sans MS" w:hAnsi="Comic Sans MS"/>
          <w:b/>
          <w:sz w:val="24"/>
          <w:szCs w:val="24"/>
        </w:rPr>
        <w:t xml:space="preserve"> </w:t>
      </w:r>
      <w:r w:rsidR="007F0400" w:rsidRPr="007F0400">
        <w:rPr>
          <w:rFonts w:ascii="Comic Sans MS" w:hAnsi="Comic Sans MS"/>
          <w:sz w:val="24"/>
          <w:szCs w:val="24"/>
        </w:rPr>
        <w:t>and</w:t>
      </w:r>
      <w:r w:rsidR="001A6379">
        <w:rPr>
          <w:rFonts w:ascii="Comic Sans MS" w:hAnsi="Comic Sans MS"/>
          <w:sz w:val="24"/>
          <w:szCs w:val="24"/>
        </w:rPr>
        <w:t xml:space="preserve"> pounds and pence</w:t>
      </w:r>
      <w:r w:rsidR="00AA6D43">
        <w:rPr>
          <w:rFonts w:ascii="Comic Sans MS" w:hAnsi="Comic Sans MS"/>
          <w:sz w:val="24"/>
          <w:szCs w:val="24"/>
        </w:rPr>
        <w:t>.</w:t>
      </w:r>
    </w:p>
    <w:p w:rsidR="00323778" w:rsidRDefault="006A58EC" w:rsidP="00877624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-379141</wp:posOffset>
                </wp:positionH>
                <wp:positionV relativeFrom="paragraph">
                  <wp:posOffset>220299</wp:posOffset>
                </wp:positionV>
                <wp:extent cx="6536055" cy="3211551"/>
                <wp:effectExtent l="0" t="0" r="17145" b="273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6055" cy="32115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27E05" id="Rectangle 5" o:spid="_x0000_s1026" style="position:absolute;margin-left:-29.85pt;margin-top:17.35pt;width:514.65pt;height:25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" filled="f" strokecolor="#00b050" strokeweight="1pt"/>
            </w:pict>
          </mc:Fallback>
        </mc:AlternateContent>
      </w:r>
      <w:r w:rsidR="00877624">
        <w:rPr>
          <w:rFonts w:ascii="Comic Sans MS" w:hAnsi="Comic Sans MS" w:cstheme="majorHAnsi"/>
          <w:b/>
          <w:color w:val="92D050"/>
          <w:sz w:val="24"/>
          <w:szCs w:val="24"/>
        </w:rPr>
        <w:t>The Problem:</w:t>
      </w:r>
    </w:p>
    <w:p w:rsidR="00877624" w:rsidRDefault="00323778" w:rsidP="00877624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hAnsi="Comic Sans MS" w:cs="Arial"/>
          <w:noProof/>
          <w:color w:val="1F171D"/>
          <w:spacing w:val="-5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2564765</wp:posOffset>
            </wp:positionH>
            <wp:positionV relativeFrom="paragraph">
              <wp:posOffset>208280</wp:posOffset>
            </wp:positionV>
            <wp:extent cx="3411855" cy="2463800"/>
            <wp:effectExtent l="0" t="0" r="0" b="0"/>
            <wp:wrapTight wrapText="bothSides">
              <wp:wrapPolygon edited="0">
                <wp:start x="0" y="0"/>
                <wp:lineTo x="0" y="21377"/>
                <wp:lineTo x="21467" y="21377"/>
                <wp:lineTo x="214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46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624"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="00877624"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6A58EC" w:rsidRPr="006A58EC" w:rsidRDefault="006A58EC" w:rsidP="006A58EC">
      <w:pPr>
        <w:pStyle w:val="NormalWeb"/>
        <w:spacing w:before="0" w:beforeAutospacing="0" w:after="285" w:afterAutospacing="0"/>
        <w:textAlignment w:val="baseline"/>
        <w:rPr>
          <w:rFonts w:ascii="Comic Sans MS" w:eastAsiaTheme="minorHAnsi" w:hAnsi="Comic Sans MS" w:cstheme="majorHAnsi"/>
          <w:noProof/>
        </w:rPr>
      </w:pPr>
      <w:r w:rsidRPr="006A58EC">
        <w:rPr>
          <w:rFonts w:ascii="Comic Sans MS" w:hAnsi="Comic Sans MS" w:cs="Arial"/>
          <w:color w:val="1F171D"/>
          <w:spacing w:val="-5"/>
        </w:rPr>
        <w:t xml:space="preserve">An eco-craft fair was due to be held in Orchard Primary’s school hall. The school needed to raise </w:t>
      </w:r>
      <w:r w:rsidRPr="00036FB2">
        <w:rPr>
          <w:rFonts w:ascii="Comic Sans MS" w:hAnsi="Comic Sans MS" w:cs="Arial"/>
          <w:b/>
          <w:color w:val="1F171D"/>
          <w:spacing w:val="-5"/>
        </w:rPr>
        <w:t>£50</w:t>
      </w:r>
      <w:r w:rsidRPr="006A58EC">
        <w:rPr>
          <w:rFonts w:ascii="Comic Sans MS" w:hAnsi="Comic Sans MS" w:cs="Arial"/>
          <w:color w:val="1F171D"/>
          <w:spacing w:val="-5"/>
        </w:rPr>
        <w:t xml:space="preserve"> from the fair so that they could construct a </w:t>
      </w:r>
      <w:hyperlink r:id="rId8" w:tgtFrame="_blank" w:history="1">
        <w:r w:rsidRPr="006A58EC">
          <w:rPr>
            <w:rStyle w:val="Hyperlink"/>
            <w:rFonts w:ascii="Comic Sans MS" w:hAnsi="Comic Sans MS" w:cs="Arial"/>
            <w:color w:val="000000" w:themeColor="text1"/>
            <w:spacing w:val="-5"/>
            <w:u w:val="none"/>
            <w:bdr w:val="none" w:sz="0" w:space="0" w:color="auto" w:frame="1"/>
          </w:rPr>
          <w:t>plastic bottle greenhouse</w:t>
        </w:r>
      </w:hyperlink>
      <w:r w:rsidRPr="006A58EC">
        <w:rPr>
          <w:rFonts w:ascii="Comic Sans MS" w:hAnsi="Comic Sans MS" w:cs="Arial"/>
          <w:color w:val="000000" w:themeColor="text1"/>
          <w:spacing w:val="-5"/>
        </w:rPr>
        <w:t> </w:t>
      </w:r>
      <w:r w:rsidRPr="006A58EC">
        <w:rPr>
          <w:rFonts w:ascii="Comic Sans MS" w:hAnsi="Comic Sans MS" w:cs="Arial"/>
          <w:color w:val="1F171D"/>
          <w:spacing w:val="-5"/>
        </w:rPr>
        <w:t>in the school garden. Four different craft items, made by members of the school’s eco council, would be on sale at the fair. You can see ea</w:t>
      </w:r>
      <w:r>
        <w:rPr>
          <w:rFonts w:ascii="Comic Sans MS" w:hAnsi="Comic Sans MS" w:cs="Arial"/>
          <w:color w:val="1F171D"/>
          <w:spacing w:val="-5"/>
        </w:rPr>
        <w:t>ch item and their price opposite.</w:t>
      </w:r>
    </w:p>
    <w:p w:rsidR="006A58EC" w:rsidRDefault="006A58EC" w:rsidP="006A58EC">
      <w:pPr>
        <w:pStyle w:val="NormalWeb"/>
        <w:spacing w:before="0" w:beforeAutospacing="0" w:after="0" w:afterAutospacing="0"/>
        <w:textAlignment w:val="baseline"/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</w:pPr>
      <w:r w:rsidRPr="006A58EC"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>How many craft items would need to be sold to raise the exact mo</w:t>
      </w:r>
      <w:r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>ney needed for the greenhouse? </w:t>
      </w:r>
      <w:r w:rsidRPr="006A58EC"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>How many different solutions are you able to find? </w:t>
      </w:r>
    </w:p>
    <w:p w:rsidR="00323778" w:rsidRDefault="00323778" w:rsidP="006A58EC">
      <w:pPr>
        <w:pStyle w:val="NormalWeb"/>
        <w:spacing w:before="0" w:beforeAutospacing="0" w:after="0" w:afterAutospacing="0"/>
        <w:textAlignment w:val="baseline"/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</w:pPr>
    </w:p>
    <w:p w:rsidR="00323778" w:rsidRPr="00912B63" w:rsidRDefault="00323778" w:rsidP="00323778">
      <w:pPr>
        <w:rPr>
          <w:rFonts w:ascii="Comic Sans MS" w:hAnsi="Comic Sans MS"/>
          <w:sz w:val="24"/>
          <w:szCs w:val="24"/>
        </w:rPr>
      </w:pPr>
      <w:r w:rsidRPr="00323778"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  <w:t>Recording:</w:t>
      </w:r>
      <w:r>
        <w:rPr>
          <w:rFonts w:ascii="Comic Sans MS" w:eastAsia="Times New Roman" w:hAnsi="Comic Sans MS" w:cs="Arial"/>
          <w:color w:val="92D050"/>
          <w:spacing w:val="-5"/>
          <w:sz w:val="24"/>
          <w:szCs w:val="24"/>
          <w:lang w:eastAsia="en-GB"/>
        </w:rPr>
        <w:t xml:space="preserve"> </w:t>
      </w:r>
      <w:r w:rsidRPr="00036FB2">
        <w:rPr>
          <w:rFonts w:ascii="Comic Sans MS" w:eastAsia="Times New Roman" w:hAnsi="Comic Sans MS" w:cs="Arial"/>
          <w:color w:val="000000" w:themeColor="text1"/>
          <w:spacing w:val="-5"/>
          <w:sz w:val="20"/>
          <w:szCs w:val="20"/>
          <w:lang w:eastAsia="en-GB"/>
        </w:rPr>
        <w:t>(You might find a table like this one useful when recording your</w:t>
      </w:r>
      <w:r w:rsidRPr="00036FB2">
        <w:rPr>
          <w:rFonts w:ascii="Comic Sans MS" w:eastAsia="Times New Roman" w:hAnsi="Comic Sans MS" w:cs="Arial"/>
          <w:color w:val="000000" w:themeColor="text1"/>
          <w:spacing w:val="-5"/>
          <w:sz w:val="24"/>
          <w:szCs w:val="24"/>
          <w:lang w:eastAsia="en-GB"/>
        </w:rPr>
        <w:t xml:space="preserve"> </w:t>
      </w:r>
      <w:r w:rsidRPr="00036FB2">
        <w:rPr>
          <w:rFonts w:ascii="Comic Sans MS" w:eastAsia="Times New Roman" w:hAnsi="Comic Sans MS" w:cs="Arial"/>
          <w:color w:val="000000" w:themeColor="text1"/>
          <w:spacing w:val="-5"/>
          <w:sz w:val="20"/>
          <w:szCs w:val="20"/>
          <w:lang w:eastAsia="en-GB"/>
        </w:rPr>
        <w:t>solutions.)</w:t>
      </w:r>
      <w:bookmarkStart w:id="0" w:name="_GoBack"/>
      <w:bookmarkEnd w:id="0"/>
    </w:p>
    <w:tbl>
      <w:tblPr>
        <w:tblStyle w:val="GridTable6Colorful"/>
        <w:tblpPr w:leftFromText="180" w:rightFromText="180" w:vertAnchor="page" w:horzAnchor="margin" w:tblpXSpec="center" w:tblpY="9011"/>
        <w:tblW w:w="10343" w:type="dxa"/>
        <w:tblLook w:val="04A0" w:firstRow="1" w:lastRow="0" w:firstColumn="1" w:lastColumn="0" w:noHBand="0" w:noVBand="1"/>
      </w:tblPr>
      <w:tblGrid>
        <w:gridCol w:w="1413"/>
        <w:gridCol w:w="5245"/>
        <w:gridCol w:w="3685"/>
      </w:tblGrid>
      <w:tr w:rsidR="00323778" w:rsidTr="003237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E2EFD9" w:themeFill="accent6" w:themeFillTint="33"/>
          </w:tcPr>
          <w:p w:rsidR="00323778" w:rsidRPr="00225648" w:rsidRDefault="00323778" w:rsidP="0032377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E2EFD9" w:themeFill="accent6" w:themeFillTint="33"/>
          </w:tcPr>
          <w:p w:rsidR="00323778" w:rsidRPr="00225648" w:rsidRDefault="00323778" w:rsidP="003237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Number calculations</w:t>
            </w:r>
          </w:p>
        </w:tc>
        <w:tc>
          <w:tcPr>
            <w:tcW w:w="3685" w:type="dxa"/>
            <w:shd w:val="clear" w:color="auto" w:fill="E2EFD9" w:themeFill="accent6" w:themeFillTint="33"/>
          </w:tcPr>
          <w:p w:rsidR="00323778" w:rsidRPr="00225648" w:rsidRDefault="00323778" w:rsidP="003237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Number of craft items</w:t>
            </w:r>
          </w:p>
        </w:tc>
      </w:tr>
      <w:tr w:rsidR="00323778" w:rsidTr="00323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E2EFD9" w:themeFill="accent6" w:themeFillTint="33"/>
          </w:tcPr>
          <w:p w:rsidR="00323778" w:rsidRPr="00225648" w:rsidRDefault="00323778" w:rsidP="00323778">
            <w:pPr>
              <w:rPr>
                <w:rFonts w:ascii="Comic Sans MS" w:hAnsi="Comic Sans MS"/>
                <w:b w:val="0"/>
                <w:sz w:val="24"/>
                <w:szCs w:val="24"/>
              </w:rPr>
            </w:pPr>
            <w:r>
              <w:rPr>
                <w:rFonts w:ascii="Comic Sans MS" w:hAnsi="Comic Sans MS"/>
                <w:b w:val="0"/>
                <w:sz w:val="24"/>
                <w:szCs w:val="24"/>
              </w:rPr>
              <w:t>Solution 1</w:t>
            </w:r>
          </w:p>
        </w:tc>
        <w:tc>
          <w:tcPr>
            <w:tcW w:w="5245" w:type="dxa"/>
            <w:shd w:val="clear" w:color="auto" w:fill="E7E6E6" w:themeFill="background2"/>
          </w:tcPr>
          <w:p w:rsidR="00323778" w:rsidRDefault="00323778" w:rsidP="00323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</w:p>
          <w:p w:rsidR="00323778" w:rsidRDefault="00323778" w:rsidP="00323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(4 x 10) + (4 x 2.5) = 50</w:t>
            </w:r>
          </w:p>
          <w:p w:rsidR="00323778" w:rsidRDefault="00323778" w:rsidP="00323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</w:p>
          <w:p w:rsidR="00323778" w:rsidRDefault="00323778" w:rsidP="00323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7E6E6" w:themeFill="background2"/>
          </w:tcPr>
          <w:p w:rsidR="00323778" w:rsidRDefault="00323778" w:rsidP="00323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football planter        4</w:t>
            </w:r>
          </w:p>
          <w:p w:rsidR="00323778" w:rsidRDefault="00323778" w:rsidP="00323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pen holder                0       </w:t>
            </w:r>
          </w:p>
          <w:p w:rsidR="00323778" w:rsidRDefault="00323778" w:rsidP="00323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necklace                   0</w:t>
            </w:r>
          </w:p>
          <w:p w:rsidR="00323778" w:rsidRDefault="00323778" w:rsidP="00323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bird feeder             10</w:t>
            </w:r>
          </w:p>
        </w:tc>
      </w:tr>
      <w:tr w:rsidR="00323778" w:rsidTr="00323778">
        <w:tc>
          <w:tcPr>
            <w:tcW w:w="1413" w:type="dxa"/>
            <w:shd w:val="clear" w:color="auto" w:fill="E2EFD9" w:themeFill="accent6" w:themeFillTint="33"/>
          </w:tcPr>
          <w:p w:rsidR="00323778" w:rsidRPr="00225648" w:rsidRDefault="00323778" w:rsidP="00323778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sz w:val="24"/>
                <w:szCs w:val="24"/>
              </w:rPr>
            </w:pPr>
            <w:r>
              <w:rPr>
                <w:rFonts w:ascii="Comic Sans MS" w:hAnsi="Comic Sans MS"/>
                <w:b w:val="0"/>
                <w:sz w:val="24"/>
                <w:szCs w:val="24"/>
              </w:rPr>
              <w:t xml:space="preserve">Solution 2 </w:t>
            </w:r>
          </w:p>
        </w:tc>
        <w:tc>
          <w:tcPr>
            <w:tcW w:w="5245" w:type="dxa"/>
            <w:shd w:val="clear" w:color="auto" w:fill="E7E6E6" w:themeFill="background2"/>
          </w:tcPr>
          <w:p w:rsidR="00323778" w:rsidRDefault="00323778" w:rsidP="0032377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323778" w:rsidRDefault="00323778" w:rsidP="0032377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323778" w:rsidRDefault="00323778" w:rsidP="0032377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7E6E6" w:themeFill="background2"/>
          </w:tcPr>
          <w:p w:rsidR="00323778" w:rsidRDefault="00323778" w:rsidP="0032377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football planter   _______</w:t>
            </w:r>
          </w:p>
          <w:p w:rsidR="00323778" w:rsidRDefault="00323778" w:rsidP="0032377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pen holder           _______ </w:t>
            </w:r>
          </w:p>
          <w:p w:rsidR="00323778" w:rsidRDefault="00323778" w:rsidP="0032377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necklace              _______</w:t>
            </w:r>
          </w:p>
          <w:p w:rsidR="00DD5BBB" w:rsidRDefault="00323778" w:rsidP="0032377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bird feeder         _______</w:t>
            </w:r>
          </w:p>
        </w:tc>
      </w:tr>
      <w:tr w:rsidR="00323778" w:rsidTr="00323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E2EFD9" w:themeFill="accent6" w:themeFillTint="33"/>
          </w:tcPr>
          <w:p w:rsidR="00323778" w:rsidRPr="00225648" w:rsidRDefault="00323778" w:rsidP="00323778">
            <w:pPr>
              <w:rPr>
                <w:rFonts w:ascii="Comic Sans MS" w:hAnsi="Comic Sans MS"/>
                <w:b w:val="0"/>
                <w:sz w:val="24"/>
                <w:szCs w:val="24"/>
              </w:rPr>
            </w:pPr>
            <w:r>
              <w:rPr>
                <w:rFonts w:ascii="Comic Sans MS" w:hAnsi="Comic Sans MS"/>
                <w:b w:val="0"/>
                <w:sz w:val="24"/>
                <w:szCs w:val="24"/>
              </w:rPr>
              <w:t>Solution 3</w:t>
            </w:r>
          </w:p>
        </w:tc>
        <w:tc>
          <w:tcPr>
            <w:tcW w:w="5245" w:type="dxa"/>
            <w:shd w:val="clear" w:color="auto" w:fill="E7E6E6" w:themeFill="background2"/>
          </w:tcPr>
          <w:p w:rsidR="00323778" w:rsidRDefault="00323778" w:rsidP="00323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</w:p>
          <w:p w:rsidR="00323778" w:rsidRDefault="00323778" w:rsidP="00323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</w:p>
          <w:p w:rsidR="00323778" w:rsidRDefault="00323778" w:rsidP="00323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7E6E6" w:themeFill="background2"/>
          </w:tcPr>
          <w:p w:rsidR="00323778" w:rsidRDefault="00323778" w:rsidP="00323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football planter   _______</w:t>
            </w:r>
          </w:p>
          <w:p w:rsidR="00323778" w:rsidRDefault="00323778" w:rsidP="00323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pen holder           _______ </w:t>
            </w:r>
          </w:p>
          <w:p w:rsidR="00323778" w:rsidRDefault="00323778" w:rsidP="00323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necklace              _______</w:t>
            </w:r>
          </w:p>
          <w:p w:rsidR="00323778" w:rsidRDefault="00323778" w:rsidP="00323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bird feeder         _______</w:t>
            </w:r>
          </w:p>
        </w:tc>
      </w:tr>
      <w:tr w:rsidR="00323778" w:rsidTr="00323778">
        <w:trPr>
          <w:trHeight w:val="9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E2EFD9" w:themeFill="accent6" w:themeFillTint="33"/>
          </w:tcPr>
          <w:p w:rsidR="00323778" w:rsidRDefault="00323778" w:rsidP="00323778">
            <w:pPr>
              <w:rPr>
                <w:rFonts w:ascii="Comic Sans MS" w:hAnsi="Comic Sans MS"/>
                <w:b w:val="0"/>
                <w:sz w:val="24"/>
                <w:szCs w:val="24"/>
              </w:rPr>
            </w:pPr>
            <w:r>
              <w:rPr>
                <w:rFonts w:ascii="Comic Sans MS" w:hAnsi="Comic Sans MS"/>
                <w:b w:val="0"/>
                <w:sz w:val="24"/>
                <w:szCs w:val="24"/>
              </w:rPr>
              <w:t>Solution 4</w:t>
            </w:r>
          </w:p>
        </w:tc>
        <w:tc>
          <w:tcPr>
            <w:tcW w:w="5245" w:type="dxa"/>
            <w:shd w:val="clear" w:color="auto" w:fill="E7E6E6" w:themeFill="background2"/>
          </w:tcPr>
          <w:p w:rsidR="00323778" w:rsidRDefault="00323778" w:rsidP="00323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7E6E6" w:themeFill="background2"/>
          </w:tcPr>
          <w:p w:rsidR="00323778" w:rsidRDefault="00323778" w:rsidP="00323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football planter   _______</w:t>
            </w:r>
          </w:p>
          <w:p w:rsidR="00323778" w:rsidRDefault="00323778" w:rsidP="00323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pen holder           _______ </w:t>
            </w:r>
          </w:p>
          <w:p w:rsidR="00323778" w:rsidRDefault="00323778" w:rsidP="00323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necklace              _______</w:t>
            </w:r>
          </w:p>
          <w:p w:rsidR="00323778" w:rsidRDefault="00323778" w:rsidP="00323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bird feeder         _______</w:t>
            </w:r>
          </w:p>
        </w:tc>
      </w:tr>
    </w:tbl>
    <w:p w:rsidR="00323778" w:rsidRDefault="00323778" w:rsidP="00912B63">
      <w:pPr>
        <w:pStyle w:val="NormalWeb"/>
        <w:spacing w:after="285"/>
        <w:rPr>
          <w:rFonts w:ascii="Comic Sans MS" w:hAnsi="Comic Sans MS" w:cs="Arial"/>
          <w:b/>
          <w:bCs/>
          <w:color w:val="92D050"/>
          <w:spacing w:val="-5"/>
        </w:rPr>
      </w:pPr>
    </w:p>
    <w:sectPr w:rsidR="003237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252D8D"/>
    <w:multiLevelType w:val="hybridMultilevel"/>
    <w:tmpl w:val="9A44CC6C"/>
    <w:lvl w:ilvl="0" w:tplc="05002F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82689F"/>
    <w:multiLevelType w:val="multilevel"/>
    <w:tmpl w:val="B54C9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C6"/>
    <w:rsid w:val="000156D7"/>
    <w:rsid w:val="00036FB2"/>
    <w:rsid w:val="000E12BA"/>
    <w:rsid w:val="000F3FC6"/>
    <w:rsid w:val="00107E34"/>
    <w:rsid w:val="00180FC5"/>
    <w:rsid w:val="001A6379"/>
    <w:rsid w:val="00225648"/>
    <w:rsid w:val="00323778"/>
    <w:rsid w:val="0032466A"/>
    <w:rsid w:val="003968F8"/>
    <w:rsid w:val="003A107E"/>
    <w:rsid w:val="00446D1B"/>
    <w:rsid w:val="00577C6B"/>
    <w:rsid w:val="005B04BA"/>
    <w:rsid w:val="00625092"/>
    <w:rsid w:val="006A58EC"/>
    <w:rsid w:val="006E3DF8"/>
    <w:rsid w:val="00754283"/>
    <w:rsid w:val="007F0400"/>
    <w:rsid w:val="00877624"/>
    <w:rsid w:val="00912B63"/>
    <w:rsid w:val="00AA6D43"/>
    <w:rsid w:val="00B53450"/>
    <w:rsid w:val="00D47188"/>
    <w:rsid w:val="00D90B6B"/>
    <w:rsid w:val="00DD5BBB"/>
    <w:rsid w:val="00DE267E"/>
    <w:rsid w:val="00DF714B"/>
    <w:rsid w:val="00E22F49"/>
    <w:rsid w:val="00F6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196552A"/>
  <w15:chartTrackingRefBased/>
  <w15:docId w15:val="{0D0571DE-C182-4D53-92F1-854340E8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3FC6"/>
    <w:rPr>
      <w:b/>
      <w:bCs/>
    </w:rPr>
  </w:style>
  <w:style w:type="paragraph" w:styleId="NoSpacing">
    <w:name w:val="No Spacing"/>
    <w:uiPriority w:val="1"/>
    <w:qFormat/>
    <w:rsid w:val="000F3FC6"/>
    <w:pPr>
      <w:spacing w:after="0" w:line="240" w:lineRule="auto"/>
    </w:pPr>
  </w:style>
  <w:style w:type="table" w:styleId="TableGrid">
    <w:name w:val="Table Grid"/>
    <w:basedOn w:val="TableNormal"/>
    <w:uiPriority w:val="39"/>
    <w:rsid w:val="000F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2256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">
    <w:name w:val="Grid Table 6 Colorful"/>
    <w:basedOn w:val="TableNormal"/>
    <w:uiPriority w:val="51"/>
    <w:rsid w:val="002256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7F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65A3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A58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gardening.rhs.org.uk/news/news-results/national/2019/november/re-purpose-your-plastic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F9A6D-2BE6-49F3-BE0B-B33146716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 Millington</cp:lastModifiedBy>
  <cp:revision>5</cp:revision>
  <dcterms:created xsi:type="dcterms:W3CDTF">2023-08-29T15:20:00Z</dcterms:created>
  <dcterms:modified xsi:type="dcterms:W3CDTF">2023-08-29T15:23:00Z</dcterms:modified>
</cp:coreProperties>
</file>