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</w:t>
      </w:r>
      <w:r w:rsidR="003A595B">
        <w:rPr>
          <w:rFonts w:ascii="Comic Sans MS" w:hAnsi="Comic Sans MS"/>
          <w:sz w:val="24"/>
          <w:szCs w:val="24"/>
        </w:rPr>
        <w:t>measurement and area.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E26F9D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-401782</wp:posOffset>
                </wp:positionH>
                <wp:positionV relativeFrom="paragraph">
                  <wp:posOffset>81915</wp:posOffset>
                </wp:positionV>
                <wp:extent cx="6835140" cy="4862945"/>
                <wp:effectExtent l="0" t="0" r="2286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862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D38B" id="Rectangle 5" o:spid="_x0000_s1026" style="position:absolute;margin-left:-31.65pt;margin-top:6.45pt;width:538.2pt;height:3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" filled="f" strokecolor="#00b050" strokeweight="1pt"/>
            </w:pict>
          </mc:Fallback>
        </mc:AlternateContent>
      </w:r>
    </w:p>
    <w:p w:rsidR="00E26F9D" w:rsidRPr="00E26F9D" w:rsidRDefault="000C28C5" w:rsidP="00E26F9D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2057400</wp:posOffset>
            </wp:positionH>
            <wp:positionV relativeFrom="paragraph">
              <wp:posOffset>56515</wp:posOffset>
            </wp:positionV>
            <wp:extent cx="4315460" cy="4003675"/>
            <wp:effectExtent l="0" t="0" r="8890" b="0"/>
            <wp:wrapTight wrapText="bothSides">
              <wp:wrapPolygon edited="0">
                <wp:start x="0" y="0"/>
                <wp:lineTo x="0" y="21480"/>
                <wp:lineTo x="21549" y="21480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00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F9D"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There are 3 Lakes – Lake Moshi, Lake Nagoo and Lake Drogo. You can see each lake’s size and shape o</w:t>
      </w:r>
      <w:r w:rsidR="003A595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n the graph paper image opposite</w:t>
      </w:r>
      <w:r w:rsidR="00E26F9D"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. Sadly, the lakes are decreasing in size due to climate change and other </w:t>
      </w:r>
      <w:bookmarkStart w:id="0" w:name="_GoBack"/>
      <w:bookmarkEnd w:id="0"/>
      <w:r w:rsidR="00E26F9D"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human-made factors.</w:t>
      </w:r>
    </w:p>
    <w:p w:rsidR="00E26F9D" w:rsidRPr="00E26F9D" w:rsidRDefault="00E26F9D" w:rsidP="00E26F9D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The rate</w:t>
      </w:r>
      <w:r w:rsidR="003A595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</w:t>
      </w: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by which ea</w:t>
      </w:r>
      <w:r w:rsidR="003A595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ch lake is decreasing in size are</w:t>
      </w: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as follows:</w:t>
      </w:r>
    </w:p>
    <w:p w:rsidR="00E26F9D" w:rsidRPr="00E26F9D" w:rsidRDefault="00E26F9D" w:rsidP="00E26F9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26F9D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Lake Moshi</w:t>
      </w: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– 2 square kilometres per year</w:t>
      </w:r>
    </w:p>
    <w:p w:rsidR="00E26F9D" w:rsidRPr="00E26F9D" w:rsidRDefault="00E26F9D" w:rsidP="00E26F9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26F9D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Lake Nagoo</w:t>
      </w: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– 4 square kilometres per year</w:t>
      </w:r>
    </w:p>
    <w:p w:rsidR="00E26F9D" w:rsidRPr="00E26F9D" w:rsidRDefault="00E26F9D" w:rsidP="00E26F9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E26F9D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Lake Drogo</w:t>
      </w:r>
      <w:r w:rsidRPr="00E26F9D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– 3 square kilometres per year</w:t>
      </w:r>
    </w:p>
    <w:p w:rsidR="00E26F9D" w:rsidRDefault="00E26F9D" w:rsidP="00E26F9D">
      <w:pPr>
        <w:spacing w:after="0" w:line="240" w:lineRule="auto"/>
        <w:ind w:left="-36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E26F9D" w:rsidRDefault="006231B1" w:rsidP="00E26F9D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Which lake do you think will</w:t>
      </w:r>
      <w:r w:rsidR="003A595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be the first to disappear? 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Why do you think that?</w:t>
      </w: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0C28C5" w:rsidRP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BD83A" wp14:editId="04430E27">
                <wp:simplePos x="0" y="0"/>
                <wp:positionH relativeFrom="column">
                  <wp:posOffset>-374073</wp:posOffset>
                </wp:positionH>
                <wp:positionV relativeFrom="paragraph">
                  <wp:posOffset>100272</wp:posOffset>
                </wp:positionV>
                <wp:extent cx="6789420" cy="2639291"/>
                <wp:effectExtent l="0" t="0" r="1143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26392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969B3" id="Rectangle 3" o:spid="_x0000_s1026" style="position:absolute;margin-left:-29.45pt;margin-top:7.9pt;width:534.6pt;height:20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" filled="f" strokecolor="#00b050" strokeweight="1pt"/>
            </w:pict>
          </mc:Fallback>
        </mc:AlternateContent>
      </w:r>
    </w:p>
    <w:p w:rsidR="000C28C5" w:rsidRPr="00AA6D43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Use this space to 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0C28C5" w:rsidRDefault="000C28C5" w:rsidP="000C28C5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0C28C5" w:rsidRDefault="000C28C5" w:rsidP="000C28C5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6231B1" w:rsidRDefault="006231B1">
      <w:pPr>
        <w:rPr>
          <w:rFonts w:ascii="Comic Sans MS" w:hAnsi="Comic Sans MS"/>
          <w:b/>
          <w:sz w:val="24"/>
          <w:szCs w:val="24"/>
        </w:rPr>
      </w:pPr>
    </w:p>
    <w:p w:rsidR="00E519CC" w:rsidRPr="003A595B" w:rsidRDefault="000C28C5">
      <w:pPr>
        <w:rPr>
          <w:rFonts w:ascii="Comic Sans MS" w:hAnsi="Comic Sans MS"/>
          <w:sz w:val="24"/>
          <w:szCs w:val="24"/>
        </w:rPr>
      </w:pPr>
      <w:r w:rsidRPr="003A595B">
        <w:rPr>
          <w:rFonts w:ascii="Comic Sans MS" w:hAnsi="Comic Sans MS"/>
          <w:b/>
          <w:sz w:val="24"/>
          <w:szCs w:val="24"/>
        </w:rPr>
        <w:t>Answer:</w:t>
      </w:r>
      <w:r w:rsidR="003A595B">
        <w:rPr>
          <w:rFonts w:ascii="Comic Sans MS" w:hAnsi="Comic Sans MS"/>
          <w:b/>
          <w:sz w:val="24"/>
          <w:szCs w:val="24"/>
        </w:rPr>
        <w:t xml:space="preserve"> </w:t>
      </w:r>
      <w:r w:rsidR="006231B1" w:rsidRPr="006231B1">
        <w:rPr>
          <w:rFonts w:ascii="Comic Sans MS" w:hAnsi="Comic Sans MS"/>
          <w:sz w:val="24"/>
          <w:szCs w:val="24"/>
        </w:rPr>
        <w:t>I think the</w:t>
      </w:r>
      <w:r w:rsidR="003A595B" w:rsidRPr="003A595B">
        <w:rPr>
          <w:rFonts w:ascii="Comic Sans MS" w:hAnsi="Comic Sans MS"/>
          <w:sz w:val="24"/>
          <w:szCs w:val="24"/>
        </w:rPr>
        <w:t xml:space="preserve"> first lake to disappear will be </w:t>
      </w:r>
      <w:r w:rsidR="006231B1">
        <w:rPr>
          <w:rFonts w:ascii="Comic Sans MS" w:hAnsi="Comic Sans MS"/>
          <w:sz w:val="24"/>
          <w:szCs w:val="24"/>
        </w:rPr>
        <w:t xml:space="preserve">______________ . </w:t>
      </w:r>
    </w:p>
    <w:sectPr w:rsidR="00E519CC" w:rsidRPr="003A5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767"/>
    <w:multiLevelType w:val="multilevel"/>
    <w:tmpl w:val="59D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26AB6"/>
    <w:rsid w:val="000C28C5"/>
    <w:rsid w:val="000E12BA"/>
    <w:rsid w:val="000F3FC6"/>
    <w:rsid w:val="00107E34"/>
    <w:rsid w:val="00180FC5"/>
    <w:rsid w:val="00225648"/>
    <w:rsid w:val="00283522"/>
    <w:rsid w:val="003068C5"/>
    <w:rsid w:val="0032466A"/>
    <w:rsid w:val="00354504"/>
    <w:rsid w:val="003968F8"/>
    <w:rsid w:val="003A107E"/>
    <w:rsid w:val="003A595B"/>
    <w:rsid w:val="00445896"/>
    <w:rsid w:val="00446D1B"/>
    <w:rsid w:val="00457CA2"/>
    <w:rsid w:val="00477993"/>
    <w:rsid w:val="00577C6B"/>
    <w:rsid w:val="005B04BA"/>
    <w:rsid w:val="006231B1"/>
    <w:rsid w:val="00625092"/>
    <w:rsid w:val="006E3DF8"/>
    <w:rsid w:val="007F0400"/>
    <w:rsid w:val="0083039D"/>
    <w:rsid w:val="008751A0"/>
    <w:rsid w:val="00877624"/>
    <w:rsid w:val="008832BF"/>
    <w:rsid w:val="00967204"/>
    <w:rsid w:val="009E0143"/>
    <w:rsid w:val="00A04B19"/>
    <w:rsid w:val="00A95710"/>
    <w:rsid w:val="00AA6D43"/>
    <w:rsid w:val="00B41669"/>
    <w:rsid w:val="00B53450"/>
    <w:rsid w:val="00C50839"/>
    <w:rsid w:val="00CD329A"/>
    <w:rsid w:val="00D47188"/>
    <w:rsid w:val="00DE267E"/>
    <w:rsid w:val="00E26F9D"/>
    <w:rsid w:val="00E519CC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6BD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1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A923-FB5E-4870-B8C8-282553B6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2023-07-12T22:21:00Z</dcterms:created>
  <dcterms:modified xsi:type="dcterms:W3CDTF">2023-07-12T22:21:00Z</dcterms:modified>
</cp:coreProperties>
</file>